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442" w:rsidRPr="00FE0FC3" w:rsidRDefault="00224442" w:rsidP="00224442">
      <w:pPr>
        <w:spacing w:after="0"/>
        <w:jc w:val="center"/>
        <w:rPr>
          <w:sz w:val="24"/>
        </w:rPr>
      </w:pPr>
      <w:r w:rsidRPr="00FE0FC3">
        <w:rPr>
          <w:sz w:val="24"/>
        </w:rPr>
        <w:t>CALEN</w:t>
      </w:r>
      <w:r w:rsidR="00FE0FC3">
        <w:rPr>
          <w:sz w:val="24"/>
        </w:rPr>
        <w:t>DAR FOR ACADEMIC PROGRAM REVIEW</w:t>
      </w:r>
      <w:r w:rsidRPr="00FE0FC3">
        <w:rPr>
          <w:sz w:val="24"/>
        </w:rPr>
        <w:t xml:space="preserve"> 2016 - 2028 </w:t>
      </w:r>
    </w:p>
    <w:p w:rsidR="00224442" w:rsidRDefault="00FE0FC3" w:rsidP="00224442">
      <w:pPr>
        <w:spacing w:after="0"/>
        <w:jc w:val="center"/>
      </w:pPr>
      <w:r>
        <w:t>(O</w:t>
      </w:r>
      <w:r w:rsidR="00224442">
        <w:t xml:space="preserve">nly for those programs that DO NOT have specialized accreditation) </w:t>
      </w:r>
    </w:p>
    <w:p w:rsidR="00224442" w:rsidRPr="00224442" w:rsidRDefault="00224442" w:rsidP="00224442">
      <w:pPr>
        <w:spacing w:after="0" w:line="240" w:lineRule="auto"/>
        <w:jc w:val="center"/>
        <w:rPr>
          <w:i/>
        </w:rPr>
      </w:pPr>
      <w:r w:rsidRPr="00224442">
        <w:rPr>
          <w:i/>
        </w:rPr>
        <w:t>NOTE – Departments with both graduate and undergraduate programs can choose to have a single program review (combined undergraduate and graduate programs) or to have two separate program reviews. The information in this list reflects the decisions made by these departments in the past, but can be changed if desired.</w:t>
      </w:r>
    </w:p>
    <w:p w:rsidR="00224442" w:rsidRDefault="00224442" w:rsidP="00224442">
      <w:pPr>
        <w:spacing w:after="0"/>
      </w:pPr>
      <w:r>
        <w:t xml:space="preserve"> </w:t>
      </w:r>
    </w:p>
    <w:p w:rsidR="00224442" w:rsidRPr="00FE0FC3" w:rsidRDefault="00224442" w:rsidP="00224442">
      <w:pPr>
        <w:spacing w:after="0"/>
        <w:rPr>
          <w:b/>
        </w:rPr>
      </w:pPr>
      <w:r w:rsidRPr="00FE0FC3">
        <w:rPr>
          <w:b/>
        </w:rPr>
        <w:t>2016-17 (Notified Spring 2016)</w:t>
      </w:r>
    </w:p>
    <w:p w:rsidR="00224442" w:rsidRDefault="00224442" w:rsidP="00224442">
      <w:pPr>
        <w:spacing w:after="0"/>
      </w:pPr>
      <w:r>
        <w:t xml:space="preserve">Physics and Astronomy – Undergraduate and Graduate (SCIENCE/ENGINEERING) </w:t>
      </w:r>
    </w:p>
    <w:p w:rsidR="00224442" w:rsidRDefault="00224442" w:rsidP="00224442">
      <w:pPr>
        <w:spacing w:after="0"/>
      </w:pPr>
      <w:r>
        <w:t>Women and Gender Studies (UNIVERSITY PROGRAMS)</w:t>
      </w:r>
    </w:p>
    <w:p w:rsidR="00224442" w:rsidRDefault="00224442" w:rsidP="00224442">
      <w:pPr>
        <w:spacing w:after="0"/>
      </w:pPr>
      <w:r>
        <w:t xml:space="preserve">Ranch Management (UNIVERSITY PROGRAMS) </w:t>
      </w:r>
    </w:p>
    <w:p w:rsidR="00224442" w:rsidRDefault="00224442" w:rsidP="00224442">
      <w:pPr>
        <w:spacing w:after="0"/>
      </w:pPr>
      <w:r>
        <w:t xml:space="preserve"> </w:t>
      </w:r>
    </w:p>
    <w:p w:rsidR="00224442" w:rsidRPr="00FE0FC3" w:rsidRDefault="00224442" w:rsidP="00224442">
      <w:pPr>
        <w:spacing w:after="0"/>
        <w:rPr>
          <w:b/>
        </w:rPr>
      </w:pPr>
      <w:r w:rsidRPr="00FE0FC3">
        <w:rPr>
          <w:b/>
        </w:rPr>
        <w:t>2017-18 (Notified Spring 2017)</w:t>
      </w:r>
    </w:p>
    <w:p w:rsidR="00224442" w:rsidRDefault="00224442" w:rsidP="00224442">
      <w:pPr>
        <w:spacing w:after="0"/>
      </w:pPr>
      <w:r>
        <w:t xml:space="preserve">Criminal Justice - Undergraduate and Graduate (ADDRAN) </w:t>
      </w:r>
    </w:p>
    <w:p w:rsidR="00224442" w:rsidRDefault="00224442" w:rsidP="00224442">
      <w:pPr>
        <w:spacing w:after="0"/>
      </w:pPr>
      <w:r>
        <w:t>History – Undergraduate (ADDRAN)</w:t>
      </w:r>
    </w:p>
    <w:p w:rsidR="00224442" w:rsidRDefault="00224442" w:rsidP="00224442">
      <w:pPr>
        <w:spacing w:after="0"/>
      </w:pPr>
      <w:r>
        <w:t>Geology, Energy, and the Environment (SCIENCE/ENGINEERING)</w:t>
      </w:r>
    </w:p>
    <w:p w:rsidR="00224442" w:rsidRDefault="00224442" w:rsidP="00224442">
      <w:pPr>
        <w:spacing w:after="0"/>
      </w:pPr>
      <w:r>
        <w:t xml:space="preserve">Psychology (SCIENCE/ENGINEERING) </w:t>
      </w:r>
    </w:p>
    <w:p w:rsidR="00224442" w:rsidRDefault="00224442" w:rsidP="00224442">
      <w:pPr>
        <w:spacing w:after="0"/>
      </w:pPr>
      <w:r>
        <w:t xml:space="preserve"> </w:t>
      </w:r>
    </w:p>
    <w:p w:rsidR="00224442" w:rsidRDefault="00224442" w:rsidP="00224442">
      <w:pPr>
        <w:spacing w:after="0"/>
      </w:pPr>
      <w:r>
        <w:t xml:space="preserve"> </w:t>
      </w:r>
    </w:p>
    <w:p w:rsidR="00224442" w:rsidRPr="00FE0FC3" w:rsidRDefault="00224442" w:rsidP="00224442">
      <w:pPr>
        <w:spacing w:after="0"/>
        <w:rPr>
          <w:b/>
        </w:rPr>
      </w:pPr>
      <w:r w:rsidRPr="00FE0FC3">
        <w:rPr>
          <w:b/>
        </w:rPr>
        <w:t>2018-19 (Notified Spring 2018)</w:t>
      </w:r>
    </w:p>
    <w:p w:rsidR="00224442" w:rsidRDefault="00224442" w:rsidP="00224442">
      <w:pPr>
        <w:spacing w:after="0"/>
      </w:pPr>
      <w:r>
        <w:t>Religion (ADDRAN)</w:t>
      </w:r>
    </w:p>
    <w:p w:rsidR="00224442" w:rsidRDefault="00224442" w:rsidP="00224442">
      <w:pPr>
        <w:spacing w:after="0"/>
      </w:pPr>
      <w:r>
        <w:t>Sociology and Anthropology (ADDRAN)</w:t>
      </w:r>
    </w:p>
    <w:p w:rsidR="00224442" w:rsidRDefault="00224442" w:rsidP="00224442">
      <w:pPr>
        <w:spacing w:after="0"/>
      </w:pPr>
      <w:r>
        <w:t>Political Science (ADDRAN)</w:t>
      </w:r>
    </w:p>
    <w:p w:rsidR="00224442" w:rsidRDefault="00224442" w:rsidP="00224442">
      <w:pPr>
        <w:spacing w:after="0"/>
      </w:pPr>
      <w:r>
        <w:t>Strategic Communications (SCHIEFFER)</w:t>
      </w:r>
    </w:p>
    <w:p w:rsidR="00224442" w:rsidRDefault="00224442" w:rsidP="00224442">
      <w:pPr>
        <w:spacing w:after="0"/>
      </w:pPr>
      <w:r>
        <w:t xml:space="preserve">Computer Science (SCIENCE/ENGINEERING) </w:t>
      </w:r>
    </w:p>
    <w:p w:rsidR="00224442" w:rsidRDefault="00224442" w:rsidP="00224442">
      <w:pPr>
        <w:spacing w:after="0"/>
      </w:pPr>
      <w:r>
        <w:t xml:space="preserve"> </w:t>
      </w:r>
    </w:p>
    <w:p w:rsidR="00224442" w:rsidRPr="00FE0FC3" w:rsidRDefault="00224442" w:rsidP="00224442">
      <w:pPr>
        <w:spacing w:after="0"/>
        <w:rPr>
          <w:b/>
        </w:rPr>
      </w:pPr>
      <w:r w:rsidRPr="00FE0FC3">
        <w:rPr>
          <w:b/>
        </w:rPr>
        <w:t>2019-20 (Notified Spring 2019)</w:t>
      </w:r>
    </w:p>
    <w:p w:rsidR="00224442" w:rsidRDefault="00224442" w:rsidP="00224442">
      <w:pPr>
        <w:spacing w:after="0"/>
      </w:pPr>
      <w:r>
        <w:t>Honors Program (HONORS)</w:t>
      </w:r>
    </w:p>
    <w:p w:rsidR="00224442" w:rsidRDefault="00224442" w:rsidP="00224442">
      <w:pPr>
        <w:spacing w:after="0"/>
      </w:pPr>
      <w:r>
        <w:t>Child Development (SCIENCE/ENGINEERING)</w:t>
      </w:r>
    </w:p>
    <w:p w:rsidR="00224442" w:rsidRDefault="00224442" w:rsidP="00224442">
      <w:pPr>
        <w:spacing w:after="0"/>
      </w:pPr>
      <w:r>
        <w:t>Mathematics – Undergraduate and Graduate (SCIENCE/ENGINEERING)</w:t>
      </w:r>
    </w:p>
    <w:p w:rsidR="00224442" w:rsidRDefault="00224442" w:rsidP="00224442">
      <w:pPr>
        <w:spacing w:after="0"/>
      </w:pPr>
      <w:r>
        <w:t>Spanish and Hispanic Studies (ADDRAN)</w:t>
      </w:r>
    </w:p>
    <w:p w:rsidR="00224442" w:rsidRDefault="00224442" w:rsidP="00224442">
      <w:pPr>
        <w:spacing w:after="0"/>
      </w:pPr>
      <w:r>
        <w:t xml:space="preserve">Geography (ADDRAN) </w:t>
      </w:r>
    </w:p>
    <w:p w:rsidR="00224442" w:rsidRDefault="00224442" w:rsidP="00224442">
      <w:pPr>
        <w:spacing w:after="0"/>
      </w:pPr>
      <w:r>
        <w:t>Intensive English Program (</w:t>
      </w:r>
      <w:r w:rsidRPr="00224442">
        <w:t>INTERDISCIPLINARY STUDIES</w:t>
      </w:r>
      <w:r>
        <w:t>)</w:t>
      </w:r>
    </w:p>
    <w:p w:rsidR="00224442" w:rsidRDefault="00224442" w:rsidP="00224442">
      <w:pPr>
        <w:spacing w:after="0"/>
      </w:pPr>
      <w:r>
        <w:t xml:space="preserve"> </w:t>
      </w:r>
    </w:p>
    <w:p w:rsidR="00224442" w:rsidRPr="00FE0FC3" w:rsidRDefault="00224442" w:rsidP="00224442">
      <w:pPr>
        <w:spacing w:after="0"/>
        <w:rPr>
          <w:b/>
        </w:rPr>
      </w:pPr>
      <w:r w:rsidRPr="00FE0FC3">
        <w:rPr>
          <w:b/>
        </w:rPr>
        <w:t>2020-21 (Notified Spring 2020)</w:t>
      </w:r>
    </w:p>
    <w:p w:rsidR="00224442" w:rsidRDefault="00224442" w:rsidP="00224442">
      <w:pPr>
        <w:spacing w:after="0"/>
      </w:pPr>
      <w:r>
        <w:t>Philosophy (ADDRAN)</w:t>
      </w:r>
    </w:p>
    <w:p w:rsidR="00224442" w:rsidRDefault="00224442" w:rsidP="00224442">
      <w:pPr>
        <w:spacing w:after="0"/>
      </w:pPr>
      <w:r>
        <w:t>Biology (SCIENCE/ENGINEERING)</w:t>
      </w:r>
    </w:p>
    <w:p w:rsidR="00224442" w:rsidRDefault="00224442" w:rsidP="00224442">
      <w:pPr>
        <w:spacing w:after="0"/>
      </w:pPr>
      <w:r>
        <w:t>Economics (ADDRAN)</w:t>
      </w:r>
    </w:p>
    <w:p w:rsidR="00224442" w:rsidRDefault="00224442" w:rsidP="00224442">
      <w:pPr>
        <w:spacing w:after="0"/>
      </w:pPr>
      <w:r>
        <w:t>MLA (ADDRAN) History – Graduate (ADDRAN)</w:t>
      </w:r>
    </w:p>
    <w:p w:rsidR="00224442" w:rsidRDefault="00224442" w:rsidP="00224442">
      <w:pPr>
        <w:spacing w:after="0"/>
      </w:pPr>
      <w:r>
        <w:t xml:space="preserve">Communication Studies (SCHIEFFER) </w:t>
      </w:r>
    </w:p>
    <w:p w:rsidR="00224442" w:rsidRDefault="00224442" w:rsidP="00224442">
      <w:pPr>
        <w:spacing w:after="0"/>
      </w:pPr>
      <w:r>
        <w:t xml:space="preserve"> </w:t>
      </w:r>
    </w:p>
    <w:p w:rsidR="00224442" w:rsidRPr="00FE0FC3" w:rsidRDefault="00224442" w:rsidP="00224442">
      <w:pPr>
        <w:spacing w:after="0"/>
        <w:rPr>
          <w:b/>
        </w:rPr>
      </w:pPr>
      <w:r w:rsidRPr="00FE0FC3">
        <w:rPr>
          <w:b/>
        </w:rPr>
        <w:t>2021-22 (Notified Spring 2021)</w:t>
      </w:r>
    </w:p>
    <w:p w:rsidR="00224442" w:rsidRDefault="00224442" w:rsidP="00224442">
      <w:pPr>
        <w:spacing w:after="0"/>
      </w:pPr>
      <w:r>
        <w:t>English - Undergraduate and Graduate (ADDRAN)</w:t>
      </w:r>
    </w:p>
    <w:p w:rsidR="00224442" w:rsidRDefault="00224442" w:rsidP="00224442">
      <w:pPr>
        <w:spacing w:after="0"/>
      </w:pPr>
      <w:r>
        <w:t>Modern Language Studies (ADDRAN)</w:t>
      </w:r>
    </w:p>
    <w:p w:rsidR="00224442" w:rsidRDefault="00224442" w:rsidP="00224442">
      <w:pPr>
        <w:spacing w:after="0"/>
      </w:pPr>
      <w:r>
        <w:lastRenderedPageBreak/>
        <w:t>Film-TV-Digital Media (SCHIEFFER)</w:t>
      </w:r>
    </w:p>
    <w:p w:rsidR="00224442" w:rsidRDefault="00224442" w:rsidP="00224442">
      <w:pPr>
        <w:spacing w:after="0"/>
      </w:pPr>
      <w:r>
        <w:t>Theatre (FINE ARTS)</w:t>
      </w:r>
    </w:p>
    <w:p w:rsidR="00224442" w:rsidRDefault="00224442" w:rsidP="00224442">
      <w:pPr>
        <w:spacing w:after="0"/>
      </w:pPr>
      <w:r>
        <w:t>Fashion Merchandising (FINE ARTS)</w:t>
      </w:r>
    </w:p>
    <w:p w:rsidR="00224442" w:rsidRDefault="00224442" w:rsidP="00224442">
      <w:pPr>
        <w:spacing w:after="0"/>
      </w:pPr>
      <w:r>
        <w:t xml:space="preserve">Pre-Health (SCIENCE/ENGINEERING) </w:t>
      </w:r>
    </w:p>
    <w:p w:rsidR="00A522C4" w:rsidRDefault="00A522C4" w:rsidP="00224442">
      <w:pPr>
        <w:spacing w:after="0"/>
      </w:pPr>
      <w:r>
        <w:t>CRES (SIS)</w:t>
      </w:r>
      <w:bookmarkStart w:id="0" w:name="_GoBack"/>
      <w:bookmarkEnd w:id="0"/>
    </w:p>
    <w:p w:rsidR="00224442" w:rsidRDefault="00224442" w:rsidP="00224442">
      <w:pPr>
        <w:spacing w:after="0"/>
      </w:pPr>
      <w:r>
        <w:t xml:space="preserve"> </w:t>
      </w:r>
    </w:p>
    <w:p w:rsidR="00224442" w:rsidRPr="00FE0FC3" w:rsidRDefault="00224442" w:rsidP="00224442">
      <w:pPr>
        <w:spacing w:after="0"/>
        <w:rPr>
          <w:b/>
        </w:rPr>
      </w:pPr>
      <w:r w:rsidRPr="00FE0FC3">
        <w:rPr>
          <w:b/>
        </w:rPr>
        <w:t>2022-23 (Notified Spring 2022)</w:t>
      </w:r>
    </w:p>
    <w:p w:rsidR="00224442" w:rsidRDefault="00224442" w:rsidP="00224442">
      <w:pPr>
        <w:spacing w:after="0"/>
      </w:pPr>
      <w:r>
        <w:t>Physics and Astronomy – Undergraduate and Graduate (SCIENCE/ENGINEERING)</w:t>
      </w:r>
    </w:p>
    <w:p w:rsidR="00224442" w:rsidRDefault="00224442" w:rsidP="00224442">
      <w:pPr>
        <w:spacing w:after="0"/>
      </w:pPr>
      <w:r>
        <w:t>Women and Gender Studies (UNIVERSITY PROGRAMS)</w:t>
      </w:r>
    </w:p>
    <w:p w:rsidR="00224442" w:rsidRDefault="00224442" w:rsidP="00224442">
      <w:pPr>
        <w:spacing w:after="0"/>
      </w:pPr>
      <w:r>
        <w:t xml:space="preserve">Ranch </w:t>
      </w:r>
      <w:r w:rsidR="00A522C4">
        <w:t>Management (INTERDISPLINARY STUDIES)</w:t>
      </w:r>
    </w:p>
    <w:p w:rsidR="00224442" w:rsidRDefault="00224442" w:rsidP="00224442">
      <w:pPr>
        <w:spacing w:after="0"/>
      </w:pPr>
      <w:r>
        <w:t xml:space="preserve">Education – Higher Education/Educational Leadership (EDUCATION) </w:t>
      </w:r>
    </w:p>
    <w:p w:rsidR="00224442" w:rsidRDefault="00224442" w:rsidP="00224442">
      <w:pPr>
        <w:spacing w:after="0"/>
      </w:pPr>
      <w:r>
        <w:t xml:space="preserve"> </w:t>
      </w:r>
    </w:p>
    <w:p w:rsidR="00224442" w:rsidRPr="00FE0FC3" w:rsidRDefault="00224442" w:rsidP="00224442">
      <w:pPr>
        <w:spacing w:after="0"/>
        <w:rPr>
          <w:b/>
        </w:rPr>
      </w:pPr>
      <w:r w:rsidRPr="00FE0FC3">
        <w:rPr>
          <w:b/>
        </w:rPr>
        <w:t>2023-24 (Notified Spring 2023)</w:t>
      </w:r>
    </w:p>
    <w:p w:rsidR="00224442" w:rsidRDefault="00224442" w:rsidP="00224442">
      <w:pPr>
        <w:spacing w:after="0"/>
      </w:pPr>
      <w:r>
        <w:t>Criminal Justice - Undergraduate and Graduate (ADDRAN)</w:t>
      </w:r>
    </w:p>
    <w:p w:rsidR="00224442" w:rsidRDefault="00224442" w:rsidP="00224442">
      <w:pPr>
        <w:spacing w:after="0"/>
      </w:pPr>
      <w:r>
        <w:t>History – Undergraduate (ADDRAN)</w:t>
      </w:r>
    </w:p>
    <w:p w:rsidR="00224442" w:rsidRDefault="00224442" w:rsidP="00224442">
      <w:pPr>
        <w:spacing w:after="0"/>
      </w:pPr>
      <w:r>
        <w:t>Geology, Energy, and the Environment (SCIENCE/ENGINEERING)</w:t>
      </w:r>
    </w:p>
    <w:p w:rsidR="00224442" w:rsidRDefault="00224442" w:rsidP="00224442">
      <w:pPr>
        <w:spacing w:after="0"/>
      </w:pPr>
      <w:r>
        <w:t>Psychology (SCIENCE/ENGINEERING)</w:t>
      </w:r>
    </w:p>
    <w:p w:rsidR="00224442" w:rsidRDefault="00224442" w:rsidP="00224442">
      <w:pPr>
        <w:spacing w:after="0"/>
      </w:pPr>
      <w:r>
        <w:t xml:space="preserve">Education – Graduate Programs (EDUCATION) </w:t>
      </w:r>
    </w:p>
    <w:p w:rsidR="00224442" w:rsidRDefault="00224442" w:rsidP="00224442">
      <w:pPr>
        <w:spacing w:after="0"/>
      </w:pPr>
      <w:r>
        <w:t xml:space="preserve"> </w:t>
      </w:r>
    </w:p>
    <w:p w:rsidR="00FE0FC3" w:rsidRPr="00FE0FC3" w:rsidRDefault="00FE0FC3" w:rsidP="00224442">
      <w:pPr>
        <w:spacing w:after="0"/>
        <w:rPr>
          <w:b/>
        </w:rPr>
      </w:pPr>
      <w:r w:rsidRPr="00FE0FC3">
        <w:rPr>
          <w:b/>
        </w:rPr>
        <w:t>2024-25 (Notified Spring 2024)</w:t>
      </w:r>
    </w:p>
    <w:p w:rsidR="00FE0FC3" w:rsidRDefault="00FE0FC3" w:rsidP="00224442">
      <w:pPr>
        <w:spacing w:after="0"/>
      </w:pPr>
      <w:r>
        <w:t>Religion (ADDRAN)</w:t>
      </w:r>
    </w:p>
    <w:p w:rsidR="00FE0FC3" w:rsidRDefault="00224442" w:rsidP="00224442">
      <w:pPr>
        <w:spacing w:after="0"/>
      </w:pPr>
      <w:r>
        <w:t>Soci</w:t>
      </w:r>
      <w:r w:rsidR="00FE0FC3">
        <w:t>ology and Anthropology (ADDRAN)</w:t>
      </w:r>
    </w:p>
    <w:p w:rsidR="00FE0FC3" w:rsidRDefault="00FE0FC3" w:rsidP="00224442">
      <w:pPr>
        <w:spacing w:after="0"/>
      </w:pPr>
      <w:r>
        <w:t>Political Science (ADDRAN)</w:t>
      </w:r>
    </w:p>
    <w:p w:rsidR="00FE0FC3" w:rsidRDefault="00224442" w:rsidP="00224442">
      <w:pPr>
        <w:spacing w:after="0"/>
      </w:pPr>
      <w:r>
        <w:t>Fa</w:t>
      </w:r>
      <w:r w:rsidR="00FE0FC3">
        <w:t>shion Merchandising (FINE ARTS)</w:t>
      </w:r>
    </w:p>
    <w:p w:rsidR="00FE0FC3" w:rsidRDefault="00FE0FC3" w:rsidP="00224442">
      <w:pPr>
        <w:spacing w:after="0"/>
      </w:pPr>
      <w:r>
        <w:t>Strategic Communications (SCHIEFFER)</w:t>
      </w:r>
    </w:p>
    <w:p w:rsidR="00224442" w:rsidRDefault="00224442" w:rsidP="00224442">
      <w:pPr>
        <w:spacing w:after="0"/>
      </w:pPr>
      <w:r>
        <w:t xml:space="preserve">Computer Science (SCIENCE/ENGINEERING) </w:t>
      </w:r>
    </w:p>
    <w:p w:rsidR="00224442" w:rsidRDefault="00224442" w:rsidP="00224442">
      <w:pPr>
        <w:spacing w:after="0"/>
      </w:pPr>
      <w:r>
        <w:t xml:space="preserve"> </w:t>
      </w:r>
    </w:p>
    <w:p w:rsidR="00FE0FC3" w:rsidRPr="00FE0FC3" w:rsidRDefault="00FE0FC3" w:rsidP="00224442">
      <w:pPr>
        <w:spacing w:after="0"/>
        <w:rPr>
          <w:b/>
        </w:rPr>
      </w:pPr>
      <w:r w:rsidRPr="00FE0FC3">
        <w:rPr>
          <w:b/>
        </w:rPr>
        <w:t>2025-26 (Notified Spring 2025)</w:t>
      </w:r>
    </w:p>
    <w:p w:rsidR="00FE0FC3" w:rsidRDefault="00FE0FC3" w:rsidP="00224442">
      <w:pPr>
        <w:spacing w:after="0"/>
      </w:pPr>
      <w:r>
        <w:t>Honors Program (HONORS)</w:t>
      </w:r>
    </w:p>
    <w:p w:rsidR="00FE0FC3" w:rsidRDefault="00224442" w:rsidP="00224442">
      <w:pPr>
        <w:spacing w:after="0"/>
      </w:pPr>
      <w:r>
        <w:t>Child De</w:t>
      </w:r>
      <w:r w:rsidR="00FE0FC3">
        <w:t>velopment (SCIENCE/ENGINEERING)</w:t>
      </w:r>
    </w:p>
    <w:p w:rsidR="00FE0FC3" w:rsidRDefault="00224442" w:rsidP="00224442">
      <w:pPr>
        <w:spacing w:after="0"/>
      </w:pPr>
      <w:r>
        <w:t>Mathematics – Undergraduate and</w:t>
      </w:r>
      <w:r w:rsidR="00FE0FC3">
        <w:t xml:space="preserve"> Graduate (SCIENCE/ENGINEERING)</w:t>
      </w:r>
    </w:p>
    <w:p w:rsidR="00FE0FC3" w:rsidRDefault="00224442" w:rsidP="00224442">
      <w:pPr>
        <w:spacing w:after="0"/>
      </w:pPr>
      <w:r>
        <w:t>Spanis</w:t>
      </w:r>
      <w:r w:rsidR="00FE0FC3">
        <w:t>h and Hispanic Studies (ADDRAN)</w:t>
      </w:r>
    </w:p>
    <w:p w:rsidR="00224442" w:rsidRDefault="00224442" w:rsidP="00224442">
      <w:pPr>
        <w:spacing w:after="0"/>
      </w:pPr>
      <w:r>
        <w:t xml:space="preserve">Geography (ADDRAN) </w:t>
      </w:r>
    </w:p>
    <w:p w:rsidR="00FE0FC3" w:rsidRDefault="00FE0FC3" w:rsidP="00224442">
      <w:pPr>
        <w:spacing w:after="0"/>
      </w:pPr>
      <w:r>
        <w:t>Intensive English Program (</w:t>
      </w:r>
      <w:r w:rsidRPr="00224442">
        <w:t>INTERDISCIPLINARY STUDIES</w:t>
      </w:r>
      <w:r>
        <w:t>)</w:t>
      </w:r>
    </w:p>
    <w:p w:rsidR="00224442" w:rsidRDefault="00224442" w:rsidP="00224442">
      <w:pPr>
        <w:spacing w:after="0"/>
      </w:pPr>
      <w:r>
        <w:t xml:space="preserve"> </w:t>
      </w:r>
    </w:p>
    <w:p w:rsidR="00FE0FC3" w:rsidRPr="00FE0FC3" w:rsidRDefault="00224442" w:rsidP="00224442">
      <w:pPr>
        <w:spacing w:after="0"/>
        <w:rPr>
          <w:b/>
        </w:rPr>
      </w:pPr>
      <w:r w:rsidRPr="00FE0FC3">
        <w:rPr>
          <w:b/>
        </w:rPr>
        <w:t>2026-27 (Noti</w:t>
      </w:r>
      <w:r w:rsidR="00FE0FC3" w:rsidRPr="00FE0FC3">
        <w:rPr>
          <w:b/>
        </w:rPr>
        <w:t>fied Spring 2026)</w:t>
      </w:r>
    </w:p>
    <w:p w:rsidR="00FE0FC3" w:rsidRDefault="00FE0FC3" w:rsidP="00224442">
      <w:pPr>
        <w:spacing w:after="0"/>
      </w:pPr>
      <w:r>
        <w:t>Philosophy (ADDRAN)</w:t>
      </w:r>
    </w:p>
    <w:p w:rsidR="00FE0FC3" w:rsidRDefault="00FE0FC3" w:rsidP="00224442">
      <w:pPr>
        <w:spacing w:after="0"/>
      </w:pPr>
      <w:r>
        <w:t>Biology (SCIENCE/ENGINEERING)</w:t>
      </w:r>
    </w:p>
    <w:p w:rsidR="00FE0FC3" w:rsidRDefault="00224442" w:rsidP="00224442">
      <w:pPr>
        <w:spacing w:after="0"/>
      </w:pPr>
      <w:r>
        <w:t xml:space="preserve">Economics (ADDRAN) </w:t>
      </w:r>
    </w:p>
    <w:p w:rsidR="00FE0FC3" w:rsidRDefault="00FE0FC3" w:rsidP="00224442">
      <w:pPr>
        <w:spacing w:after="0"/>
      </w:pPr>
      <w:r>
        <w:t>MLA (ADDRAN)</w:t>
      </w:r>
    </w:p>
    <w:p w:rsidR="00FE0FC3" w:rsidRDefault="00FE0FC3" w:rsidP="00224442">
      <w:pPr>
        <w:spacing w:after="0"/>
      </w:pPr>
      <w:r>
        <w:t>History – Graduate (ADDRAN)</w:t>
      </w:r>
    </w:p>
    <w:p w:rsidR="00224442" w:rsidRDefault="00224442" w:rsidP="00224442">
      <w:pPr>
        <w:spacing w:after="0"/>
      </w:pPr>
      <w:r>
        <w:t xml:space="preserve">Communication Studies (SCHIEFFER) </w:t>
      </w:r>
    </w:p>
    <w:p w:rsidR="00FE0FC3" w:rsidRDefault="00224442" w:rsidP="00224442">
      <w:pPr>
        <w:spacing w:after="0"/>
      </w:pPr>
      <w:r>
        <w:t xml:space="preserve"> </w:t>
      </w:r>
    </w:p>
    <w:p w:rsidR="00FE0FC3" w:rsidRPr="00FE0FC3" w:rsidRDefault="00224442" w:rsidP="00224442">
      <w:pPr>
        <w:spacing w:after="0"/>
        <w:rPr>
          <w:b/>
        </w:rPr>
      </w:pPr>
      <w:r w:rsidRPr="00FE0FC3">
        <w:rPr>
          <w:b/>
        </w:rPr>
        <w:t xml:space="preserve">2027-28 (Notified Spring 2027) </w:t>
      </w:r>
    </w:p>
    <w:p w:rsidR="00FE0FC3" w:rsidRDefault="00224442" w:rsidP="00224442">
      <w:pPr>
        <w:spacing w:after="0"/>
      </w:pPr>
      <w:r>
        <w:lastRenderedPageBreak/>
        <w:t>Engli</w:t>
      </w:r>
      <w:r w:rsidR="00FE0FC3">
        <w:t>sh - Undergraduate and Graduate</w:t>
      </w:r>
      <w:r>
        <w:t xml:space="preserve"> (ADDRAN) </w:t>
      </w:r>
    </w:p>
    <w:p w:rsidR="00FE0FC3" w:rsidRDefault="00224442" w:rsidP="00224442">
      <w:pPr>
        <w:spacing w:after="0"/>
      </w:pPr>
      <w:r>
        <w:t>Modern Langua</w:t>
      </w:r>
      <w:r w:rsidR="00FE0FC3">
        <w:t>ge Studies (ADDRAN)</w:t>
      </w:r>
    </w:p>
    <w:p w:rsidR="00FE0FC3" w:rsidRDefault="00224442" w:rsidP="00224442">
      <w:pPr>
        <w:spacing w:after="0"/>
      </w:pPr>
      <w:r>
        <w:t>Fi</w:t>
      </w:r>
      <w:r w:rsidR="00FE0FC3">
        <w:t>lm-TV-Digital Media (SCHIEFFER)</w:t>
      </w:r>
    </w:p>
    <w:p w:rsidR="00FE0FC3" w:rsidRDefault="00FE0FC3" w:rsidP="00224442">
      <w:pPr>
        <w:spacing w:after="0"/>
      </w:pPr>
      <w:r>
        <w:t>Theatre (FINE ARTS)</w:t>
      </w:r>
    </w:p>
    <w:p w:rsidR="000257AE" w:rsidRDefault="00224442" w:rsidP="00224442">
      <w:pPr>
        <w:spacing w:after="0"/>
      </w:pPr>
      <w:r>
        <w:t>Pre-Health (SCIENCE/ENGINEERING</w:t>
      </w:r>
      <w:r w:rsidR="00FE0FC3">
        <w:t>)</w:t>
      </w:r>
    </w:p>
    <w:sectPr w:rsidR="00025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42"/>
    <w:rsid w:val="000257AE"/>
    <w:rsid w:val="00224442"/>
    <w:rsid w:val="00A522C4"/>
    <w:rsid w:val="00EB3A20"/>
    <w:rsid w:val="00FE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E39E"/>
  <w15:chartTrackingRefBased/>
  <w15:docId w15:val="{AE2ACC3A-E473-4131-8573-50812B83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2018-08-29T16:43:00Z</dcterms:created>
  <dcterms:modified xsi:type="dcterms:W3CDTF">2018-08-29T16:43:00Z</dcterms:modified>
</cp:coreProperties>
</file>